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附表1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20"/>
          <w:kern w:val="0"/>
          <w:sz w:val="36"/>
          <w:szCs w:val="36"/>
        </w:rPr>
        <w:t>质监专业人员报名申请表</w:t>
      </w:r>
    </w:p>
    <w:tbl>
      <w:tblPr>
        <w:tblStyle w:val="2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986"/>
        <w:gridCol w:w="1985"/>
        <w:gridCol w:w="198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身份证号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  <w:highlight w:val="yellow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报名专业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工程类别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质监机构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工作单位及职务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学历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背景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毕业院校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毕业时间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所学专业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学历/学位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执业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资格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技术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职称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证书名称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发证机构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电力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建设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相关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经历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起止年月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工作单位及部门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意见</w:t>
            </w:r>
          </w:p>
        </w:tc>
        <w:tc>
          <w:tcPr>
            <w:tcW w:w="7841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盖 章：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机构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审核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意见</w:t>
            </w:r>
          </w:p>
        </w:tc>
        <w:tc>
          <w:tcPr>
            <w:tcW w:w="7841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盖章：</w:t>
            </w:r>
          </w:p>
          <w:p>
            <w:pPr>
              <w:adjustRightInd w:val="0"/>
              <w:snapToGrid w:val="0"/>
              <w:spacing w:line="600" w:lineRule="exact"/>
              <w:ind w:firstLine="4800" w:firstLineChars="160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年  月  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注：</w:t>
      </w:r>
      <w:r>
        <w:rPr>
          <w:rFonts w:ascii="Times New Roman" w:hAnsi="Times New Roman" w:cs="Times New Roman"/>
        </w:rPr>
        <w:t>1.本表所填写内容请使用全称，各单位审核意见须加盖公章；</w:t>
      </w:r>
    </w:p>
    <w:p>
      <w:pPr>
        <w:tabs>
          <w:tab w:val="left" w:pos="709"/>
        </w:tabs>
        <w:adjustRightInd w:val="0"/>
        <w:snapToGrid w:val="0"/>
        <w:ind w:left="420" w:left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同一人可填报不多于3个专业，需在建筑、锅炉、汽机、电气、热控、焊接与金属、化学、输电线路、核能动力、工程地质、水工结构、水电施工、水力机电、金属结构、工程管理等15个专业中选择；同一人可填报多个相关工程类别，需在输变电、火电、水电、核电（常规岛）、光伏发电、风电和生物质发电等7类电力建设工程中选择；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3.本表可在</w:t>
      </w:r>
      <w:r>
        <w:rPr>
          <w:rFonts w:hint="eastAsia" w:ascii="Times New Roman" w:hAnsi="Times New Roman" w:cs="Times New Roman"/>
        </w:rPr>
        <w:t>可靠性和</w:t>
      </w:r>
      <w:r>
        <w:rPr>
          <w:rFonts w:ascii="Times New Roman" w:hAnsi="Times New Roman" w:cs="Times New Roman"/>
        </w:rPr>
        <w:t>质监中心网站下载。</w:t>
      </w:r>
    </w:p>
    <w:p>
      <w:pPr>
        <w:spacing w:line="60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2020-01-06T08:12:46Z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