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A4" w:rsidRPr="00EB67A4" w:rsidRDefault="00EB67A4" w:rsidP="00EB67A4">
      <w:pPr>
        <w:rPr>
          <w:rFonts w:ascii="黑体" w:eastAsia="黑体" w:hAnsi="黑体"/>
          <w:sz w:val="32"/>
          <w:szCs w:val="32"/>
          <w:lang w:eastAsia="zh-CN"/>
        </w:rPr>
      </w:pPr>
      <w:r w:rsidRPr="00EB67A4">
        <w:rPr>
          <w:rFonts w:ascii="黑体" w:eastAsia="黑体" w:hAnsi="黑体" w:hint="eastAsia"/>
          <w:sz w:val="32"/>
          <w:szCs w:val="32"/>
          <w:lang w:eastAsia="zh-CN"/>
        </w:rPr>
        <w:t>附件</w:t>
      </w:r>
    </w:p>
    <w:p w:rsidR="00EB67A4" w:rsidRPr="00EB67A4" w:rsidRDefault="004A6D1B" w:rsidP="00EB67A4">
      <w:pPr>
        <w:jc w:val="center"/>
        <w:rPr>
          <w:rFonts w:ascii="华文中宋" w:eastAsia="华文中宋" w:hAnsi="华文中宋"/>
          <w:sz w:val="32"/>
          <w:szCs w:val="32"/>
          <w:lang w:eastAsia="zh-CN"/>
        </w:rPr>
      </w:pPr>
      <w:r w:rsidRPr="004A6D1B">
        <w:rPr>
          <w:rFonts w:ascii="华文中宋" w:eastAsia="华文中宋" w:hAnsi="华文中宋" w:hint="eastAsia"/>
          <w:sz w:val="32"/>
          <w:szCs w:val="32"/>
          <w:lang w:eastAsia="zh-CN"/>
        </w:rPr>
        <w:t>能源行业</w:t>
      </w:r>
      <w:r w:rsidR="005A732A">
        <w:rPr>
          <w:rFonts w:ascii="华文中宋" w:eastAsia="华文中宋" w:hAnsi="华文中宋" w:hint="eastAsia"/>
          <w:sz w:val="32"/>
          <w:szCs w:val="32"/>
          <w:lang w:eastAsia="zh-CN"/>
        </w:rPr>
        <w:t>超级电容器储能</w:t>
      </w:r>
      <w:r w:rsidR="00D1768D" w:rsidRPr="00D1768D">
        <w:rPr>
          <w:rFonts w:ascii="华文中宋" w:eastAsia="华文中宋" w:hAnsi="华文中宋" w:hint="eastAsia"/>
          <w:sz w:val="32"/>
          <w:szCs w:val="32"/>
          <w:lang w:eastAsia="zh-CN"/>
        </w:rPr>
        <w:t>标准化技术委员会</w:t>
      </w:r>
      <w:r w:rsidR="00EB67A4" w:rsidRPr="00EB67A4">
        <w:rPr>
          <w:rFonts w:ascii="华文中宋" w:eastAsia="华文中宋" w:hAnsi="华文中宋" w:hint="eastAsia"/>
          <w:sz w:val="32"/>
          <w:szCs w:val="32"/>
          <w:lang w:eastAsia="zh-CN"/>
        </w:rPr>
        <w:t>筹建方案</w:t>
      </w:r>
    </w:p>
    <w:tbl>
      <w:tblPr>
        <w:tblW w:w="4943" w:type="pct"/>
        <w:jc w:val="center"/>
        <w:tblInd w:w="-1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7"/>
        <w:gridCol w:w="3964"/>
        <w:gridCol w:w="2203"/>
        <w:gridCol w:w="2203"/>
        <w:gridCol w:w="2205"/>
      </w:tblGrid>
      <w:tr w:rsidR="00AD04A4" w:rsidRPr="00EB67A4" w:rsidTr="005A732A">
        <w:trPr>
          <w:trHeight w:val="926"/>
          <w:jc w:val="center"/>
        </w:trPr>
        <w:tc>
          <w:tcPr>
            <w:tcW w:w="1226" w:type="pct"/>
            <w:vAlign w:val="center"/>
          </w:tcPr>
          <w:p w:rsidR="005A732A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 w:hint="eastAsia"/>
                <w:b/>
                <w:spacing w:val="-4"/>
                <w:sz w:val="28"/>
                <w:szCs w:val="28"/>
                <w:lang w:eastAsia="zh-CN"/>
              </w:rPr>
            </w:pPr>
            <w:r w:rsidRPr="005F79AF">
              <w:rPr>
                <w:rFonts w:ascii="仿宋_GB2312" w:eastAsia="仿宋_GB2312" w:hint="eastAsia"/>
                <w:b/>
                <w:spacing w:val="-4"/>
                <w:sz w:val="28"/>
                <w:szCs w:val="28"/>
                <w:lang w:eastAsia="zh-CN"/>
              </w:rPr>
              <w:t>拟筹建行业专业标准化</w:t>
            </w:r>
          </w:p>
          <w:p w:rsidR="00EB67A4" w:rsidRPr="005F79AF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  <w:lang w:eastAsia="zh-CN"/>
              </w:rPr>
            </w:pPr>
            <w:r w:rsidRPr="005F79AF">
              <w:rPr>
                <w:rFonts w:ascii="仿宋_GB2312" w:eastAsia="仿宋_GB2312" w:hint="eastAsia"/>
                <w:b/>
                <w:spacing w:val="-4"/>
                <w:sz w:val="28"/>
                <w:szCs w:val="28"/>
                <w:lang w:eastAsia="zh-CN"/>
              </w:rPr>
              <w:t>技术委员会名称</w:t>
            </w:r>
          </w:p>
        </w:tc>
        <w:tc>
          <w:tcPr>
            <w:tcW w:w="1414" w:type="pct"/>
            <w:vAlign w:val="center"/>
          </w:tcPr>
          <w:p w:rsidR="005A732A" w:rsidRDefault="00EB67A4" w:rsidP="00AD04A4">
            <w:pPr>
              <w:snapToGrid w:val="0"/>
              <w:spacing w:line="24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</w:pPr>
            <w:r w:rsidRPr="005F79AF"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>拟负责制修订</w:t>
            </w:r>
          </w:p>
          <w:p w:rsidR="00EB67A4" w:rsidRPr="005F79AF" w:rsidRDefault="00EB67A4" w:rsidP="00AD04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  <w:r w:rsidRPr="005F79AF"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>行业标准领域</w:t>
            </w:r>
          </w:p>
        </w:tc>
        <w:tc>
          <w:tcPr>
            <w:tcW w:w="786" w:type="pct"/>
            <w:vAlign w:val="center"/>
          </w:tcPr>
          <w:p w:rsidR="00EB67A4" w:rsidRPr="005F79AF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  <w:proofErr w:type="spellStart"/>
            <w:r w:rsidRPr="005F79AF">
              <w:rPr>
                <w:rFonts w:ascii="仿宋_GB2312" w:eastAsia="仿宋_GB2312" w:hint="eastAsia"/>
                <w:b/>
                <w:sz w:val="28"/>
                <w:szCs w:val="28"/>
              </w:rPr>
              <w:t>行业标准化</w:t>
            </w:r>
            <w:proofErr w:type="spellEnd"/>
          </w:p>
          <w:p w:rsidR="00EB67A4" w:rsidRPr="005F79AF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proofErr w:type="spellStart"/>
            <w:r w:rsidRPr="005F79AF">
              <w:rPr>
                <w:rFonts w:ascii="仿宋_GB2312" w:eastAsia="仿宋_GB2312" w:hint="eastAsia"/>
                <w:b/>
                <w:sz w:val="28"/>
                <w:szCs w:val="28"/>
              </w:rPr>
              <w:t>管理机构</w:t>
            </w:r>
            <w:proofErr w:type="spellEnd"/>
          </w:p>
        </w:tc>
        <w:tc>
          <w:tcPr>
            <w:tcW w:w="786" w:type="pct"/>
            <w:vAlign w:val="center"/>
          </w:tcPr>
          <w:p w:rsidR="00EB67A4" w:rsidRPr="005F79AF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  <w:proofErr w:type="spellStart"/>
            <w:r w:rsidRPr="005F79AF">
              <w:rPr>
                <w:rFonts w:ascii="仿宋_GB2312" w:eastAsia="仿宋_GB2312" w:hint="eastAsia"/>
                <w:b/>
                <w:sz w:val="28"/>
                <w:szCs w:val="28"/>
              </w:rPr>
              <w:t>秘书处</w:t>
            </w:r>
            <w:proofErr w:type="spellEnd"/>
          </w:p>
          <w:p w:rsidR="00EB67A4" w:rsidRPr="005F79AF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proofErr w:type="spellStart"/>
            <w:r w:rsidRPr="005F79AF">
              <w:rPr>
                <w:rFonts w:ascii="仿宋_GB2312" w:eastAsia="仿宋_GB2312" w:hint="eastAsia"/>
                <w:b/>
                <w:sz w:val="28"/>
                <w:szCs w:val="28"/>
              </w:rPr>
              <w:t>拟承担单位</w:t>
            </w:r>
            <w:proofErr w:type="spellEnd"/>
          </w:p>
        </w:tc>
        <w:tc>
          <w:tcPr>
            <w:tcW w:w="787" w:type="pct"/>
            <w:vAlign w:val="center"/>
          </w:tcPr>
          <w:p w:rsidR="00EB67A4" w:rsidRPr="005F79AF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  <w:proofErr w:type="spellStart"/>
            <w:r w:rsidRPr="005F79AF">
              <w:rPr>
                <w:rFonts w:ascii="仿宋_GB2312" w:eastAsia="仿宋_GB2312" w:hint="eastAsia"/>
                <w:b/>
                <w:sz w:val="28"/>
                <w:szCs w:val="28"/>
              </w:rPr>
              <w:t>国家能源局</w:t>
            </w:r>
            <w:proofErr w:type="spellEnd"/>
          </w:p>
          <w:p w:rsidR="00EB67A4" w:rsidRPr="005F79AF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proofErr w:type="spellStart"/>
            <w:r w:rsidRPr="005F79AF">
              <w:rPr>
                <w:rFonts w:ascii="仿宋_GB2312" w:eastAsia="仿宋_GB2312" w:hint="eastAsia"/>
                <w:b/>
                <w:sz w:val="28"/>
                <w:szCs w:val="28"/>
              </w:rPr>
              <w:t>联系部门</w:t>
            </w:r>
            <w:proofErr w:type="spellEnd"/>
          </w:p>
        </w:tc>
      </w:tr>
      <w:tr w:rsidR="005A732A" w:rsidRPr="00EB67A4" w:rsidTr="006F4391">
        <w:trPr>
          <w:trHeight w:val="2490"/>
          <w:jc w:val="center"/>
        </w:trPr>
        <w:tc>
          <w:tcPr>
            <w:tcW w:w="1226" w:type="pct"/>
            <w:vAlign w:val="center"/>
          </w:tcPr>
          <w:p w:rsidR="005A732A" w:rsidRPr="00EB67A4" w:rsidRDefault="005A732A" w:rsidP="004A6D1B">
            <w:pPr>
              <w:adjustRightInd w:val="0"/>
              <w:snapToGrid w:val="0"/>
              <w:spacing w:line="340" w:lineRule="exact"/>
              <w:ind w:rightChars="7" w:right="15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D1768D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能源行业</w:t>
            </w:r>
            <w:r w:rsidRPr="005A732A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超级电容器储能</w:t>
            </w:r>
            <w:r w:rsidRPr="00D1768D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标准化技术委员会</w:t>
            </w:r>
          </w:p>
        </w:tc>
        <w:tc>
          <w:tcPr>
            <w:tcW w:w="1414" w:type="pct"/>
            <w:vAlign w:val="center"/>
          </w:tcPr>
          <w:p w:rsidR="005A732A" w:rsidRPr="00EB67A4" w:rsidRDefault="005A732A" w:rsidP="00515C58">
            <w:pPr>
              <w:adjustRightInd w:val="0"/>
              <w:snapToGrid w:val="0"/>
              <w:spacing w:line="340" w:lineRule="exact"/>
              <w:ind w:rightChars="-50" w:right="-110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proofErr w:type="gramStart"/>
            <w:r w:rsidRPr="00EB67A4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拟</w:t>
            </w: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负责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超级电容器储能技术及产业等领域的标准化工作。</w:t>
            </w:r>
          </w:p>
        </w:tc>
        <w:tc>
          <w:tcPr>
            <w:tcW w:w="786" w:type="pct"/>
            <w:vAlign w:val="center"/>
          </w:tcPr>
          <w:p w:rsidR="005A732A" w:rsidRPr="004A6D1B" w:rsidRDefault="005A732A" w:rsidP="00D1768D">
            <w:pPr>
              <w:adjustRightInd w:val="0"/>
              <w:snapToGrid w:val="0"/>
              <w:spacing w:line="340" w:lineRule="exact"/>
              <w:ind w:rightChars="-6" w:right="-13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/>
                <w:sz w:val="28"/>
                <w:szCs w:val="28"/>
                <w:lang w:eastAsia="zh-CN"/>
              </w:rPr>
              <w:t>中国电器工业协会</w:t>
            </w:r>
          </w:p>
        </w:tc>
        <w:tc>
          <w:tcPr>
            <w:tcW w:w="786" w:type="pct"/>
            <w:vAlign w:val="center"/>
          </w:tcPr>
          <w:p w:rsidR="005A732A" w:rsidRPr="00D1768D" w:rsidRDefault="005A732A" w:rsidP="00D1768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/>
                <w:sz w:val="28"/>
                <w:szCs w:val="28"/>
                <w:lang w:eastAsia="zh-CN"/>
              </w:rPr>
              <w:t>西安高压电器研究院有限责任公司</w:t>
            </w:r>
          </w:p>
        </w:tc>
        <w:tc>
          <w:tcPr>
            <w:tcW w:w="787" w:type="pct"/>
            <w:vAlign w:val="center"/>
          </w:tcPr>
          <w:p w:rsidR="005A732A" w:rsidRPr="00EB67A4" w:rsidRDefault="005A732A" w:rsidP="00D1768D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EB67A4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能源节约和科技装备司</w:t>
            </w:r>
          </w:p>
        </w:tc>
      </w:tr>
    </w:tbl>
    <w:p w:rsidR="000E7B7A" w:rsidRPr="008B063E" w:rsidRDefault="000E7B7A">
      <w:pPr>
        <w:rPr>
          <w:lang w:eastAsia="zh-CN"/>
        </w:rPr>
      </w:pPr>
    </w:p>
    <w:sectPr w:rsidR="000E7B7A" w:rsidRPr="008B063E" w:rsidSect="00EB67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27B" w:rsidRDefault="0070527B" w:rsidP="00EB67A4">
      <w:pPr>
        <w:spacing w:line="240" w:lineRule="auto"/>
      </w:pPr>
      <w:r>
        <w:separator/>
      </w:r>
    </w:p>
  </w:endnote>
  <w:endnote w:type="continuationSeparator" w:id="0">
    <w:p w:rsidR="0070527B" w:rsidRDefault="0070527B" w:rsidP="00EB67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27B" w:rsidRDefault="0070527B" w:rsidP="00EB67A4">
      <w:pPr>
        <w:spacing w:line="240" w:lineRule="auto"/>
      </w:pPr>
      <w:r>
        <w:separator/>
      </w:r>
    </w:p>
  </w:footnote>
  <w:footnote w:type="continuationSeparator" w:id="0">
    <w:p w:rsidR="0070527B" w:rsidRDefault="0070527B" w:rsidP="00EB67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7A4"/>
    <w:rsid w:val="000A5EAA"/>
    <w:rsid w:val="000B19F4"/>
    <w:rsid w:val="000B5A95"/>
    <w:rsid w:val="000C59C0"/>
    <w:rsid w:val="000E7B7A"/>
    <w:rsid w:val="001537BD"/>
    <w:rsid w:val="002E09D0"/>
    <w:rsid w:val="00317013"/>
    <w:rsid w:val="00341315"/>
    <w:rsid w:val="00352284"/>
    <w:rsid w:val="00352D3C"/>
    <w:rsid w:val="00396906"/>
    <w:rsid w:val="004A6D1B"/>
    <w:rsid w:val="004C781E"/>
    <w:rsid w:val="004D542B"/>
    <w:rsid w:val="005A732A"/>
    <w:rsid w:val="005F79AF"/>
    <w:rsid w:val="0068378E"/>
    <w:rsid w:val="006F4391"/>
    <w:rsid w:val="0070527B"/>
    <w:rsid w:val="007A68EA"/>
    <w:rsid w:val="008B063E"/>
    <w:rsid w:val="008F734E"/>
    <w:rsid w:val="00914650"/>
    <w:rsid w:val="00A0304E"/>
    <w:rsid w:val="00A10484"/>
    <w:rsid w:val="00A21356"/>
    <w:rsid w:val="00A377F9"/>
    <w:rsid w:val="00A74B05"/>
    <w:rsid w:val="00AD04A4"/>
    <w:rsid w:val="00B36057"/>
    <w:rsid w:val="00B5119C"/>
    <w:rsid w:val="00C6689C"/>
    <w:rsid w:val="00C86C49"/>
    <w:rsid w:val="00CD08E7"/>
    <w:rsid w:val="00D1768D"/>
    <w:rsid w:val="00D40236"/>
    <w:rsid w:val="00D82EF3"/>
    <w:rsid w:val="00DF0D3E"/>
    <w:rsid w:val="00EB67A4"/>
    <w:rsid w:val="00F90E58"/>
    <w:rsid w:val="00FC6D31"/>
    <w:rsid w:val="00FE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A4"/>
    <w:pPr>
      <w:spacing w:line="360" w:lineRule="auto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67A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EB67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67A4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semiHidden/>
    <w:rsid w:val="00EB67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tengyun</dc:creator>
  <cp:keywords/>
  <dc:description/>
  <cp:lastModifiedBy>tengyun</cp:lastModifiedBy>
  <cp:revision>16</cp:revision>
  <cp:lastPrinted>2017-04-07T06:46:00Z</cp:lastPrinted>
  <dcterms:created xsi:type="dcterms:W3CDTF">2017-01-13T02:14:00Z</dcterms:created>
  <dcterms:modified xsi:type="dcterms:W3CDTF">2017-04-28T09:01:00Z</dcterms:modified>
</cp:coreProperties>
</file>