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A4" w:rsidRPr="00EB67A4" w:rsidRDefault="00EB67A4" w:rsidP="00EB67A4">
      <w:pPr>
        <w:rPr>
          <w:rFonts w:ascii="黑体" w:eastAsia="黑体" w:hAnsi="黑体"/>
          <w:sz w:val="32"/>
          <w:szCs w:val="32"/>
          <w:lang w:eastAsia="zh-CN"/>
        </w:rPr>
      </w:pPr>
      <w:r w:rsidRPr="00EB67A4"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EB67A4" w:rsidRPr="00F50C21" w:rsidRDefault="004A6D1B" w:rsidP="00EB67A4">
      <w:pPr>
        <w:jc w:val="center"/>
        <w:rPr>
          <w:rFonts w:ascii="方正小标宋简体" w:eastAsia="方正小标宋简体" w:hAnsi="华文中宋"/>
          <w:sz w:val="32"/>
          <w:szCs w:val="32"/>
          <w:lang w:eastAsia="zh-CN"/>
        </w:rPr>
      </w:pPr>
      <w:r w:rsidRPr="00F50C21">
        <w:rPr>
          <w:rFonts w:ascii="方正小标宋简体" w:eastAsia="方正小标宋简体" w:hAnsi="华文中宋" w:hint="eastAsia"/>
          <w:sz w:val="32"/>
          <w:szCs w:val="32"/>
          <w:lang w:eastAsia="zh-CN"/>
        </w:rPr>
        <w:t>能源行业</w:t>
      </w:r>
      <w:r w:rsidR="0089607C">
        <w:rPr>
          <w:rFonts w:ascii="方正小标宋简体" w:eastAsia="方正小标宋简体" w:hAnsi="华文中宋" w:hint="eastAsia"/>
          <w:sz w:val="32"/>
          <w:szCs w:val="32"/>
          <w:lang w:eastAsia="zh-CN"/>
        </w:rPr>
        <w:t>核电常规岛及辅助设施</w:t>
      </w:r>
      <w:r w:rsidR="00D1768D" w:rsidRPr="00F50C21">
        <w:rPr>
          <w:rFonts w:ascii="方正小标宋简体" w:eastAsia="方正小标宋简体" w:hAnsi="华文中宋" w:hint="eastAsia"/>
          <w:sz w:val="32"/>
          <w:szCs w:val="32"/>
          <w:lang w:eastAsia="zh-CN"/>
        </w:rPr>
        <w:t>标准化技术委员会</w:t>
      </w:r>
      <w:r w:rsidR="00EB67A4" w:rsidRPr="00F50C21">
        <w:rPr>
          <w:rFonts w:ascii="方正小标宋简体" w:eastAsia="方正小标宋简体" w:hAnsi="华文中宋" w:hint="eastAsia"/>
          <w:sz w:val="32"/>
          <w:szCs w:val="32"/>
          <w:lang w:eastAsia="zh-CN"/>
        </w:rPr>
        <w:t>筹建方案</w:t>
      </w:r>
    </w:p>
    <w:tbl>
      <w:tblPr>
        <w:tblW w:w="4943" w:type="pct"/>
        <w:jc w:val="center"/>
        <w:tblInd w:w="-1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6"/>
        <w:gridCol w:w="5044"/>
        <w:gridCol w:w="1894"/>
        <w:gridCol w:w="1844"/>
        <w:gridCol w:w="1794"/>
      </w:tblGrid>
      <w:tr w:rsidR="00AD04A4" w:rsidRPr="00EB67A4" w:rsidTr="009B751C">
        <w:trPr>
          <w:trHeight w:val="926"/>
          <w:jc w:val="center"/>
        </w:trPr>
        <w:tc>
          <w:tcPr>
            <w:tcW w:w="1226" w:type="pct"/>
            <w:vAlign w:val="center"/>
          </w:tcPr>
          <w:p w:rsidR="00EB67A4" w:rsidRPr="00F50C21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  <w:lang w:eastAsia="zh-CN"/>
              </w:rPr>
            </w:pPr>
            <w:r w:rsidRPr="00F50C21">
              <w:rPr>
                <w:rFonts w:ascii="仿宋_GB2312" w:eastAsia="仿宋_GB2312" w:hint="eastAsia"/>
                <w:b/>
                <w:spacing w:val="-4"/>
                <w:sz w:val="28"/>
                <w:szCs w:val="28"/>
                <w:lang w:eastAsia="zh-CN"/>
              </w:rPr>
              <w:t>拟筹建行业专业标准化技术委员会名称</w:t>
            </w:r>
          </w:p>
        </w:tc>
        <w:tc>
          <w:tcPr>
            <w:tcW w:w="1800" w:type="pct"/>
            <w:vAlign w:val="center"/>
          </w:tcPr>
          <w:p w:rsidR="00EB67A4" w:rsidRPr="00F50C21" w:rsidRDefault="00EB67A4" w:rsidP="00AD04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r w:rsidRPr="00F50C21"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拟负责制修订行业标准领域</w:t>
            </w:r>
          </w:p>
        </w:tc>
        <w:tc>
          <w:tcPr>
            <w:tcW w:w="676" w:type="pct"/>
            <w:vAlign w:val="center"/>
          </w:tcPr>
          <w:p w:rsidR="00EB67A4" w:rsidRPr="00F50C21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r w:rsidRPr="00F50C21">
              <w:rPr>
                <w:rFonts w:ascii="仿宋_GB2312" w:eastAsia="仿宋_GB2312" w:hint="eastAsia"/>
                <w:b/>
                <w:sz w:val="28"/>
                <w:szCs w:val="28"/>
              </w:rPr>
              <w:t>行业标准化</w:t>
            </w:r>
          </w:p>
          <w:p w:rsidR="00EB67A4" w:rsidRPr="00F50C21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50C21">
              <w:rPr>
                <w:rFonts w:ascii="仿宋_GB2312" w:eastAsia="仿宋_GB2312" w:hint="eastAsia"/>
                <w:b/>
                <w:sz w:val="28"/>
                <w:szCs w:val="28"/>
              </w:rPr>
              <w:t>管理机构</w:t>
            </w:r>
          </w:p>
        </w:tc>
        <w:tc>
          <w:tcPr>
            <w:tcW w:w="658" w:type="pct"/>
            <w:vAlign w:val="center"/>
          </w:tcPr>
          <w:p w:rsidR="00EB67A4" w:rsidRPr="00F50C21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r w:rsidRPr="00F50C21">
              <w:rPr>
                <w:rFonts w:ascii="仿宋_GB2312" w:eastAsia="仿宋_GB2312" w:hint="eastAsia"/>
                <w:b/>
                <w:sz w:val="28"/>
                <w:szCs w:val="28"/>
              </w:rPr>
              <w:t>秘书处</w:t>
            </w:r>
          </w:p>
          <w:p w:rsidR="00EB67A4" w:rsidRPr="00F50C21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50C21">
              <w:rPr>
                <w:rFonts w:ascii="仿宋_GB2312" w:eastAsia="仿宋_GB2312" w:hint="eastAsia"/>
                <w:b/>
                <w:sz w:val="28"/>
                <w:szCs w:val="28"/>
              </w:rPr>
              <w:t>拟承担单位</w:t>
            </w:r>
          </w:p>
        </w:tc>
        <w:tc>
          <w:tcPr>
            <w:tcW w:w="640" w:type="pct"/>
            <w:vAlign w:val="center"/>
          </w:tcPr>
          <w:p w:rsidR="00EB67A4" w:rsidRPr="00F50C21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r w:rsidRPr="00F50C21">
              <w:rPr>
                <w:rFonts w:ascii="仿宋_GB2312" w:eastAsia="仿宋_GB2312" w:hint="eastAsia"/>
                <w:b/>
                <w:sz w:val="28"/>
                <w:szCs w:val="28"/>
              </w:rPr>
              <w:t>国家能源局</w:t>
            </w:r>
          </w:p>
          <w:p w:rsidR="00EB67A4" w:rsidRPr="00F50C21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50C21">
              <w:rPr>
                <w:rFonts w:ascii="仿宋_GB2312" w:eastAsia="仿宋_GB2312" w:hint="eastAsia"/>
                <w:b/>
                <w:sz w:val="28"/>
                <w:szCs w:val="28"/>
              </w:rPr>
              <w:t>联系部门</w:t>
            </w:r>
          </w:p>
        </w:tc>
      </w:tr>
      <w:tr w:rsidR="0061472C" w:rsidRPr="00EB67A4" w:rsidTr="009B751C">
        <w:trPr>
          <w:trHeight w:val="4439"/>
          <w:jc w:val="center"/>
        </w:trPr>
        <w:tc>
          <w:tcPr>
            <w:tcW w:w="1226" w:type="pct"/>
            <w:vAlign w:val="center"/>
          </w:tcPr>
          <w:p w:rsidR="0061472C" w:rsidRPr="00EB67A4" w:rsidRDefault="0061472C" w:rsidP="0061472C">
            <w:pPr>
              <w:adjustRightInd w:val="0"/>
              <w:snapToGrid w:val="0"/>
              <w:spacing w:line="340" w:lineRule="exact"/>
              <w:ind w:rightChars="7" w:right="15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D1768D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能源行业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核电常规岛及辅助设施标准化技术委员会</w:t>
            </w:r>
          </w:p>
        </w:tc>
        <w:tc>
          <w:tcPr>
            <w:tcW w:w="1800" w:type="pct"/>
            <w:vAlign w:val="center"/>
          </w:tcPr>
          <w:p w:rsidR="0061472C" w:rsidRPr="00EB67A4" w:rsidRDefault="0061472C" w:rsidP="0061472C">
            <w:pPr>
              <w:adjustRightInd w:val="0"/>
              <w:snapToGrid w:val="0"/>
              <w:spacing w:line="340" w:lineRule="exact"/>
              <w:ind w:rightChars="-50" w:right="-110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B67A4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拟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负责核电厂常规岛设计、施工、安装、调试、试验、运行维护和设备等领域的标准化工作。</w:t>
            </w:r>
          </w:p>
        </w:tc>
        <w:tc>
          <w:tcPr>
            <w:tcW w:w="676" w:type="pct"/>
            <w:vAlign w:val="center"/>
          </w:tcPr>
          <w:p w:rsidR="0061472C" w:rsidRPr="004A6D1B" w:rsidRDefault="0061472C" w:rsidP="00D1768D">
            <w:pPr>
              <w:adjustRightInd w:val="0"/>
              <w:snapToGrid w:val="0"/>
              <w:spacing w:line="340" w:lineRule="exact"/>
              <w:ind w:rightChars="-6" w:right="-13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中国电力企业联合会</w:t>
            </w:r>
          </w:p>
        </w:tc>
        <w:tc>
          <w:tcPr>
            <w:tcW w:w="658" w:type="pct"/>
            <w:vAlign w:val="center"/>
          </w:tcPr>
          <w:p w:rsidR="0061472C" w:rsidRPr="00D1768D" w:rsidRDefault="0061472C" w:rsidP="00D1768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苏州热工研究院有限公司</w:t>
            </w:r>
          </w:p>
        </w:tc>
        <w:tc>
          <w:tcPr>
            <w:tcW w:w="640" w:type="pct"/>
            <w:vAlign w:val="center"/>
          </w:tcPr>
          <w:p w:rsidR="0061472C" w:rsidRPr="00EB67A4" w:rsidRDefault="0061472C" w:rsidP="00D1768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B67A4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能源节约和科技装备司</w:t>
            </w:r>
          </w:p>
        </w:tc>
      </w:tr>
    </w:tbl>
    <w:p w:rsidR="000E7B7A" w:rsidRPr="008B063E" w:rsidRDefault="000E7B7A">
      <w:pPr>
        <w:rPr>
          <w:lang w:eastAsia="zh-CN"/>
        </w:rPr>
      </w:pPr>
    </w:p>
    <w:sectPr w:rsidR="000E7B7A" w:rsidRPr="008B063E" w:rsidSect="00EB67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715" w:rsidRDefault="004A2715" w:rsidP="00EB67A4">
      <w:pPr>
        <w:spacing w:line="240" w:lineRule="auto"/>
      </w:pPr>
      <w:r>
        <w:separator/>
      </w:r>
    </w:p>
  </w:endnote>
  <w:endnote w:type="continuationSeparator" w:id="1">
    <w:p w:rsidR="004A2715" w:rsidRDefault="004A2715" w:rsidP="00EB6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715" w:rsidRDefault="004A2715" w:rsidP="00EB67A4">
      <w:pPr>
        <w:spacing w:line="240" w:lineRule="auto"/>
      </w:pPr>
      <w:r>
        <w:separator/>
      </w:r>
    </w:p>
  </w:footnote>
  <w:footnote w:type="continuationSeparator" w:id="1">
    <w:p w:rsidR="004A2715" w:rsidRDefault="004A2715" w:rsidP="00EB67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7A4"/>
    <w:rsid w:val="000A5EAA"/>
    <w:rsid w:val="000B19F4"/>
    <w:rsid w:val="000B5A95"/>
    <w:rsid w:val="000C59C0"/>
    <w:rsid w:val="000E7B7A"/>
    <w:rsid w:val="001537BD"/>
    <w:rsid w:val="002E09D0"/>
    <w:rsid w:val="00317013"/>
    <w:rsid w:val="00352284"/>
    <w:rsid w:val="00352D3C"/>
    <w:rsid w:val="00396906"/>
    <w:rsid w:val="004A2715"/>
    <w:rsid w:val="004A6D1B"/>
    <w:rsid w:val="004C781E"/>
    <w:rsid w:val="004D542B"/>
    <w:rsid w:val="005F79AF"/>
    <w:rsid w:val="006022DD"/>
    <w:rsid w:val="0061472C"/>
    <w:rsid w:val="0068378E"/>
    <w:rsid w:val="007A68EA"/>
    <w:rsid w:val="00837F6C"/>
    <w:rsid w:val="0089607C"/>
    <w:rsid w:val="008B063E"/>
    <w:rsid w:val="008F734E"/>
    <w:rsid w:val="00914650"/>
    <w:rsid w:val="009B751C"/>
    <w:rsid w:val="00A0304E"/>
    <w:rsid w:val="00A10484"/>
    <w:rsid w:val="00A21356"/>
    <w:rsid w:val="00A377F9"/>
    <w:rsid w:val="00A74B05"/>
    <w:rsid w:val="00AD04A4"/>
    <w:rsid w:val="00B36057"/>
    <w:rsid w:val="00B5119C"/>
    <w:rsid w:val="00C6689C"/>
    <w:rsid w:val="00C86C49"/>
    <w:rsid w:val="00CD08E7"/>
    <w:rsid w:val="00D1768D"/>
    <w:rsid w:val="00D40236"/>
    <w:rsid w:val="00D82EF3"/>
    <w:rsid w:val="00DF0D3E"/>
    <w:rsid w:val="00EB67A4"/>
    <w:rsid w:val="00F50C21"/>
    <w:rsid w:val="00F84604"/>
    <w:rsid w:val="00F90E58"/>
    <w:rsid w:val="00FC6D31"/>
    <w:rsid w:val="00FE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4"/>
    <w:pPr>
      <w:spacing w:line="360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67A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EB67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67A4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EB67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tengyun</dc:creator>
  <cp:keywords/>
  <dc:description/>
  <cp:lastModifiedBy>user</cp:lastModifiedBy>
  <cp:revision>18</cp:revision>
  <cp:lastPrinted>2017-04-07T06:46:00Z</cp:lastPrinted>
  <dcterms:created xsi:type="dcterms:W3CDTF">2017-01-13T02:14:00Z</dcterms:created>
  <dcterms:modified xsi:type="dcterms:W3CDTF">2017-04-24T01:23:00Z</dcterms:modified>
</cp:coreProperties>
</file>