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1680" w:leftChars="-67" w:hangingChars="88" w:firstLine="3168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：</w:t>
      </w:r>
    </w:p>
    <w:p>
      <w:pPr>
        <w:ind w:right="31680" w:rightChars="-27"/>
        <w:jc w:val="center"/>
        <w:rPr>
          <w:rFonts w:ascii="华文中宋" w:hAnsi="华文中宋" w:eastAsia="华文中宋" w:cs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</w:rPr>
        <w:t>多能互补集成优化示范工程申请情况汇总表</w:t>
      </w:r>
    </w:p>
    <w:bookmarkEnd w:id="0"/>
    <w:p>
      <w:pPr>
        <w:pStyle w:val="5"/>
        <w:widowControl w:val="0"/>
        <w:spacing w:before="0" w:after="0"/>
        <w:ind w:left="0"/>
        <w:rPr>
          <w:rFonts w:ascii="Times New Roman" w:cs="Times New Roman"/>
        </w:rPr>
      </w:pPr>
    </w:p>
    <w:p>
      <w:pPr>
        <w:pStyle w:val="5"/>
        <w:widowControl w:val="0"/>
        <w:spacing w:before="0" w:after="0"/>
        <w:ind w:left="0"/>
        <w:rPr>
          <w:rFonts w:ascii="Times New Roman" w:cs="Times New Roman"/>
        </w:rPr>
      </w:pPr>
      <w:r>
        <w:rPr>
          <w:rFonts w:hint="eastAsia" w:ascii="Times New Roman" w:cs="宋体"/>
        </w:rPr>
        <w:t>填报单位：</w:t>
      </w:r>
      <w:r>
        <w:rPr>
          <w:rFonts w:ascii="Times New Roman" w:cs="Times New Roman"/>
        </w:rPr>
        <w:t xml:space="preserve">                                                                      </w:t>
      </w:r>
      <w:r>
        <w:rPr>
          <w:rFonts w:hint="eastAsia" w:ascii="Times New Roman" w:cs="宋体"/>
        </w:rPr>
        <w:t>联系人及电话：</w:t>
      </w:r>
    </w:p>
    <w:tbl>
      <w:tblPr>
        <w:tblStyle w:val="4"/>
        <w:tblW w:w="140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76"/>
        <w:gridCol w:w="1630"/>
        <w:gridCol w:w="1629"/>
        <w:gridCol w:w="1630"/>
        <w:gridCol w:w="1629"/>
        <w:gridCol w:w="1912"/>
        <w:gridCol w:w="1347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widowControl w:val="0"/>
              <w:spacing w:before="0" w:after="0"/>
              <w:ind w:left="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宋体"/>
              </w:rPr>
              <w:t>序号</w:t>
            </w:r>
          </w:p>
        </w:tc>
        <w:tc>
          <w:tcPr>
            <w:tcW w:w="1776" w:type="dxa"/>
          </w:tcPr>
          <w:p>
            <w:pPr>
              <w:pStyle w:val="5"/>
              <w:widowControl w:val="0"/>
              <w:spacing w:before="0" w:after="0"/>
              <w:ind w:left="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宋体"/>
              </w:rPr>
              <w:t>工程名称</w:t>
            </w: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宋体"/>
              </w:rPr>
              <w:t>示范类型</w:t>
            </w: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宋体"/>
              </w:rPr>
              <w:t>建设地点</w:t>
            </w: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宋体"/>
              </w:rPr>
              <w:t>工程规模</w:t>
            </w: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宋体"/>
              </w:rPr>
              <w:t>建设业主</w:t>
            </w: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after="0"/>
              <w:ind w:left="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宋体"/>
              </w:rPr>
              <w:t>建设起止时间</w:t>
            </w:r>
          </w:p>
        </w:tc>
        <w:tc>
          <w:tcPr>
            <w:tcW w:w="1347" w:type="dxa"/>
          </w:tcPr>
          <w:p>
            <w:pPr>
              <w:pStyle w:val="5"/>
              <w:widowControl w:val="0"/>
              <w:spacing w:before="0" w:after="0"/>
              <w:ind w:left="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宋体"/>
              </w:rPr>
              <w:t>投资规模</w:t>
            </w: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宋体"/>
              </w:rPr>
              <w:t>拉动投资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47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47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47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47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47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47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47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912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47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>
            <w:pPr>
              <w:pStyle w:val="5"/>
              <w:widowControl w:val="0"/>
              <w:spacing w:before="0" w:after="0"/>
              <w:ind w:left="0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 Light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966A4"/>
    <w:rsid w:val="72B966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3"/>
    <w:basedOn w:val="1"/>
    <w:uiPriority w:val="99"/>
    <w:pPr>
      <w:widowControl/>
      <w:spacing w:before="120" w:after="120" w:line="360" w:lineRule="auto"/>
      <w:ind w:left="720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2016-08-05T03:40:00Z</dcterms:created>
  <dc:creator>user</dc:creator>
  <cp:lastModifiedBy>user</cp:lastModifiedBy>
  <dcterms:modified xsi:type="dcterms:W3CDTF">2016-08-05T03:41:10Z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